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7717" w14:textId="64D46F9C" w:rsidR="00645F80" w:rsidRDefault="005B7251" w:rsidP="00A74259">
      <w:pPr>
        <w:ind w:firstLine="709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компанию</w:t>
      </w:r>
      <w:r w:rsidR="00092CF9">
        <w:rPr>
          <w:rFonts w:ascii="Times" w:hAnsi="Times"/>
          <w:sz w:val="28"/>
          <w:szCs w:val="28"/>
        </w:rPr>
        <w:t xml:space="preserve"> _____________</w:t>
      </w:r>
    </w:p>
    <w:p w14:paraId="683E78A0" w14:textId="2FF7F02C" w:rsidR="005B7251" w:rsidRPr="000A382C" w:rsidRDefault="005B7251" w:rsidP="00A74259">
      <w:pPr>
        <w:ind w:firstLine="709"/>
        <w:jc w:val="right"/>
        <w:rPr>
          <w:rFonts w:ascii="Times" w:hAnsi="Times"/>
          <w:b/>
          <w:sz w:val="28"/>
          <w:szCs w:val="28"/>
        </w:rPr>
      </w:pPr>
      <w:r w:rsidRPr="000A382C">
        <w:rPr>
          <w:rFonts w:ascii="Times" w:hAnsi="Times"/>
          <w:b/>
          <w:sz w:val="28"/>
          <w:szCs w:val="28"/>
        </w:rPr>
        <w:t>Адрес:</w:t>
      </w:r>
    </w:p>
    <w:p w14:paraId="7459B169" w14:textId="18797D5D" w:rsidR="005B7251" w:rsidRDefault="005B7251" w:rsidP="00A74259">
      <w:pPr>
        <w:ind w:firstLine="709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1). Фактический</w:t>
      </w:r>
    </w:p>
    <w:p w14:paraId="55C59888" w14:textId="07CB181A" w:rsidR="005B7251" w:rsidRDefault="005B7251" w:rsidP="00A74259">
      <w:pPr>
        <w:ind w:firstLine="709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2). Юридический</w:t>
      </w:r>
    </w:p>
    <w:p w14:paraId="40A539C4" w14:textId="00CC97A1" w:rsidR="00092CF9" w:rsidRDefault="00C8659F" w:rsidP="00A74259">
      <w:pPr>
        <w:ind w:firstLine="709"/>
        <w:jc w:val="right"/>
        <w:rPr>
          <w:rFonts w:ascii="Times" w:hAnsi="Times"/>
          <w:b/>
          <w:i/>
          <w:sz w:val="28"/>
          <w:szCs w:val="28"/>
        </w:rPr>
      </w:pPr>
      <w:r w:rsidRPr="00092CF9">
        <w:rPr>
          <w:rFonts w:ascii="Times" w:hAnsi="Times"/>
          <w:b/>
          <w:i/>
          <w:sz w:val="28"/>
          <w:szCs w:val="28"/>
        </w:rPr>
        <w:t>(Если отказываются получать</w:t>
      </w:r>
      <w:r w:rsidR="00092CF9">
        <w:rPr>
          <w:rFonts w:ascii="Times" w:hAnsi="Times"/>
          <w:b/>
          <w:i/>
          <w:sz w:val="28"/>
          <w:szCs w:val="28"/>
        </w:rPr>
        <w:t xml:space="preserve"> на руки и расписываться</w:t>
      </w:r>
      <w:r w:rsidRPr="00092CF9">
        <w:rPr>
          <w:rFonts w:ascii="Times" w:hAnsi="Times"/>
          <w:b/>
          <w:i/>
          <w:sz w:val="28"/>
          <w:szCs w:val="28"/>
        </w:rPr>
        <w:t xml:space="preserve">, </w:t>
      </w:r>
    </w:p>
    <w:p w14:paraId="7CC86187" w14:textId="25BFA72E" w:rsidR="00A74259" w:rsidRPr="00436F55" w:rsidRDefault="00C8659F" w:rsidP="00436F55">
      <w:pPr>
        <w:ind w:firstLine="709"/>
        <w:jc w:val="right"/>
        <w:rPr>
          <w:rFonts w:ascii="Times" w:hAnsi="Times"/>
          <w:b/>
          <w:i/>
          <w:sz w:val="28"/>
          <w:szCs w:val="28"/>
        </w:rPr>
      </w:pPr>
      <w:r w:rsidRPr="00092CF9">
        <w:rPr>
          <w:rFonts w:ascii="Times" w:hAnsi="Times"/>
          <w:b/>
          <w:i/>
          <w:sz w:val="28"/>
          <w:szCs w:val="28"/>
        </w:rPr>
        <w:t>не поленитесь отправить ценное письмо с описью вложения)</w:t>
      </w:r>
    </w:p>
    <w:p w14:paraId="67C5D216" w14:textId="223B4332" w:rsidR="005B7251" w:rsidRDefault="000A382C" w:rsidP="00A74259">
      <w:pPr>
        <w:ind w:firstLine="709"/>
        <w:jc w:val="right"/>
        <w:rPr>
          <w:rFonts w:ascii="Times" w:hAnsi="Times" w:cs="AverageSans-Regular"/>
          <w:color w:val="0E0E0E"/>
          <w:sz w:val="28"/>
          <w:szCs w:val="28"/>
          <w:lang w:val="en-US"/>
        </w:rPr>
      </w:pP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от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</w:p>
    <w:p w14:paraId="2E526F41" w14:textId="208705ED" w:rsidR="00A74259" w:rsidRPr="00A74259" w:rsidRDefault="00A74259" w:rsidP="00A74259">
      <w:pPr>
        <w:ind w:firstLine="709"/>
        <w:jc w:val="right"/>
        <w:rPr>
          <w:rFonts w:ascii="Times" w:hAnsi="Times" w:cs="AverageSans-Regular"/>
          <w:color w:val="0E0E0E"/>
          <w:sz w:val="28"/>
          <w:szCs w:val="28"/>
        </w:rPr>
      </w:pP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Заявитель</w:t>
      </w:r>
      <w:proofErr w:type="spellEnd"/>
      <w:r>
        <w:rPr>
          <w:rFonts w:ascii="Times" w:hAnsi="Times" w:cs="AverageSans-Regular"/>
          <w:color w:val="0E0E0E"/>
          <w:sz w:val="28"/>
          <w:szCs w:val="28"/>
        </w:rPr>
        <w:t>:</w:t>
      </w:r>
    </w:p>
    <w:p w14:paraId="38FECE40" w14:textId="10B6D69F" w:rsidR="000A382C" w:rsidRDefault="000A382C" w:rsidP="00A74259">
      <w:pPr>
        <w:ind w:firstLine="709"/>
        <w:jc w:val="right"/>
        <w:rPr>
          <w:rFonts w:ascii="Times" w:hAnsi="Times" w:cs="AverageSans-Regular"/>
          <w:color w:val="0E0E0E"/>
          <w:sz w:val="28"/>
          <w:szCs w:val="28"/>
          <w:lang w:val="en-US"/>
        </w:rPr>
      </w:pPr>
      <w:r>
        <w:rPr>
          <w:rFonts w:ascii="Times" w:hAnsi="Times" w:cs="AverageSans-Regular"/>
          <w:color w:val="0E0E0E"/>
          <w:sz w:val="28"/>
          <w:szCs w:val="28"/>
          <w:lang w:val="en-US"/>
        </w:rPr>
        <w:t>ФИО</w:t>
      </w:r>
    </w:p>
    <w:p w14:paraId="2B1996F2" w14:textId="7B9D83C1" w:rsidR="005B7251" w:rsidRDefault="000A382C" w:rsidP="00A74259">
      <w:pPr>
        <w:ind w:firstLine="709"/>
        <w:jc w:val="right"/>
        <w:rPr>
          <w:rFonts w:ascii="Times" w:hAnsi="Times" w:cs="AverageSans-Regular"/>
          <w:color w:val="0E0E0E"/>
          <w:sz w:val="28"/>
          <w:szCs w:val="28"/>
          <w:lang w:val="en-US"/>
        </w:rPr>
      </w:pP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Адрес</w:t>
      </w:r>
      <w:proofErr w:type="spellEnd"/>
      <w:proofErr w:type="gramStart"/>
      <w:r>
        <w:rPr>
          <w:rFonts w:ascii="Times" w:hAnsi="Times" w:cs="AverageSans-Regular"/>
          <w:color w:val="0E0E0E"/>
          <w:sz w:val="28"/>
          <w:szCs w:val="28"/>
          <w:lang w:val="en-US"/>
        </w:rPr>
        <w:t>:</w:t>
      </w:r>
      <w:r w:rsidR="00092CF9">
        <w:rPr>
          <w:rFonts w:ascii="Times" w:hAnsi="Times" w:cs="AverageSans-Regular"/>
          <w:color w:val="0E0E0E"/>
          <w:sz w:val="28"/>
          <w:szCs w:val="28"/>
          <w:lang w:val="en-US"/>
        </w:rPr>
        <w:t>_</w:t>
      </w:r>
      <w:proofErr w:type="gramEnd"/>
      <w:r w:rsidR="00092CF9">
        <w:rPr>
          <w:rFonts w:ascii="Times" w:hAnsi="Times" w:cs="AverageSans-Regular"/>
          <w:color w:val="0E0E0E"/>
          <w:sz w:val="28"/>
          <w:szCs w:val="28"/>
          <w:lang w:val="en-US"/>
        </w:rPr>
        <w:t>_________</w:t>
      </w:r>
    </w:p>
    <w:p w14:paraId="76FB26C4" w14:textId="77777777" w:rsidR="00A74259" w:rsidRDefault="00A74259" w:rsidP="00436F55">
      <w:pPr>
        <w:rPr>
          <w:rFonts w:ascii="Times" w:hAnsi="Times" w:cs="AverageSans-Regular"/>
          <w:b/>
          <w:color w:val="0E0E0E"/>
          <w:sz w:val="28"/>
          <w:szCs w:val="28"/>
        </w:rPr>
      </w:pPr>
    </w:p>
    <w:p w14:paraId="0FC08C8C" w14:textId="0FF294AD" w:rsidR="005B7251" w:rsidRPr="005B7251" w:rsidRDefault="005B7251" w:rsidP="00092CF9">
      <w:pPr>
        <w:ind w:firstLine="709"/>
        <w:jc w:val="center"/>
        <w:rPr>
          <w:rFonts w:ascii="Times" w:hAnsi="Times" w:cs="AverageSans-Regular"/>
          <w:b/>
          <w:color w:val="0E0E0E"/>
          <w:sz w:val="28"/>
          <w:szCs w:val="28"/>
        </w:rPr>
      </w:pPr>
      <w:r w:rsidRPr="005B7251">
        <w:rPr>
          <w:rFonts w:ascii="Times" w:hAnsi="Times" w:cs="AverageSans-Regular"/>
          <w:b/>
          <w:color w:val="0E0E0E"/>
          <w:sz w:val="28"/>
          <w:szCs w:val="28"/>
        </w:rPr>
        <w:t>П И С Ь М О – П Р Е Т Е Н З И Я</w:t>
      </w:r>
    </w:p>
    <w:p w14:paraId="29558531" w14:textId="146D0C1A" w:rsidR="00436F55" w:rsidRDefault="00092CF9" w:rsidP="00526609">
      <w:pPr>
        <w:jc w:val="center"/>
        <w:rPr>
          <w:rFonts w:ascii="Times" w:hAnsi="Times" w:cs="AverageSans-Regular"/>
          <w:color w:val="0E0E0E"/>
          <w:sz w:val="28"/>
          <w:szCs w:val="28"/>
        </w:rPr>
      </w:pPr>
      <w:r>
        <w:rPr>
          <w:rFonts w:ascii="Times" w:hAnsi="Times" w:cs="AverageSans-Regular"/>
          <w:color w:val="0E0E0E"/>
          <w:sz w:val="28"/>
          <w:szCs w:val="28"/>
        </w:rPr>
        <w:t>о взыскании неустойки по договору долевого участия</w:t>
      </w:r>
    </w:p>
    <w:p w14:paraId="1B534ACA" w14:textId="77777777" w:rsidR="00526609" w:rsidRPr="00526609" w:rsidRDefault="00526609" w:rsidP="00526609">
      <w:pPr>
        <w:jc w:val="center"/>
        <w:rPr>
          <w:rFonts w:ascii="Times" w:hAnsi="Times" w:cs="AverageSans-Regular"/>
          <w:color w:val="0E0E0E"/>
          <w:sz w:val="28"/>
          <w:szCs w:val="28"/>
        </w:rPr>
      </w:pPr>
    </w:p>
    <w:p w14:paraId="447D5924" w14:textId="3675F526" w:rsidR="00436F55" w:rsidRDefault="00092CF9" w:rsidP="00AD78F3">
      <w:pPr>
        <w:spacing w:line="360" w:lineRule="auto"/>
        <w:ind w:left="-142"/>
        <w:jc w:val="both"/>
        <w:rPr>
          <w:rFonts w:ascii="Times" w:hAnsi="Times" w:cs="AverageSans-Regular"/>
          <w:color w:val="0E0E0E"/>
          <w:sz w:val="28"/>
          <w:szCs w:val="28"/>
        </w:rPr>
      </w:pPr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________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числа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я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заключил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(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ла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)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договор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с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Вашей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компанией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,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предметом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которого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было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следующее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: </w:t>
      </w:r>
      <w:r>
        <w:rPr>
          <w:rFonts w:ascii="Times" w:hAnsi="Times" w:cs="AverageSans-Regular"/>
          <w:color w:val="0E0E0E"/>
          <w:sz w:val="28"/>
          <w:szCs w:val="28"/>
        </w:rPr>
        <w:t>«прописываем предмет из договора».</w:t>
      </w:r>
      <w:r w:rsidR="00436F55">
        <w:rPr>
          <w:rFonts w:ascii="Times" w:hAnsi="Times" w:cs="AverageSans-Regular"/>
          <w:color w:val="0E0E0E"/>
          <w:sz w:val="28"/>
          <w:szCs w:val="28"/>
        </w:rPr>
        <w:t xml:space="preserve"> </w:t>
      </w:r>
      <w:r>
        <w:rPr>
          <w:rFonts w:ascii="Times" w:hAnsi="Times" w:cs="AverageSans-Regular"/>
          <w:color w:val="0E0E0E"/>
          <w:sz w:val="28"/>
          <w:szCs w:val="28"/>
        </w:rPr>
        <w:t>В соответствии с пунктом договора № ____ передача квартиры была назначена на _________ число. Просро</w:t>
      </w:r>
      <w:r w:rsidR="00A74259">
        <w:rPr>
          <w:rFonts w:ascii="Times" w:hAnsi="Times" w:cs="AverageSans-Regular"/>
          <w:color w:val="0E0E0E"/>
          <w:sz w:val="28"/>
          <w:szCs w:val="28"/>
        </w:rPr>
        <w:t>чка составила ______ дней.</w:t>
      </w:r>
    </w:p>
    <w:p w14:paraId="2607CC36" w14:textId="25594C48" w:rsidR="00526609" w:rsidRPr="00AD78F3" w:rsidRDefault="00526609" w:rsidP="00AD78F3">
      <w:pPr>
        <w:spacing w:line="360" w:lineRule="auto"/>
        <w:ind w:left="-142"/>
        <w:jc w:val="both"/>
        <w:rPr>
          <w:rFonts w:ascii="Times" w:hAnsi="Times"/>
          <w:color w:val="000000" w:themeColor="text1"/>
          <w:sz w:val="28"/>
          <w:szCs w:val="28"/>
        </w:rPr>
      </w:pPr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</w:t>
      </w:r>
      <w:r w:rsidR="00AD78F3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r w:rsidR="00AD78F3">
        <w:rPr>
          <w:rFonts w:ascii="Times" w:hAnsi="Times" w:cs="AverageSans-Regular"/>
          <w:color w:val="000000" w:themeColor="text1"/>
          <w:sz w:val="28"/>
          <w:szCs w:val="28"/>
        </w:rPr>
        <w:t>соответствии со ст.</w:t>
      </w:r>
      <w:proofErr w:type="gramEnd"/>
      <w:r w:rsidR="00AD78F3">
        <w:rPr>
          <w:rFonts w:ascii="Times" w:hAnsi="Times" w:cs="AverageSans-Regular"/>
          <w:color w:val="000000" w:themeColor="text1"/>
          <w:sz w:val="28"/>
          <w:szCs w:val="28"/>
        </w:rPr>
        <w:t xml:space="preserve"> 6 закона 214-ФЗ </w:t>
      </w:r>
      <w:r w:rsidR="00AD78F3" w:rsidRPr="00D91C78">
        <w:rPr>
          <w:rFonts w:ascii="Times" w:hAnsi="Times" w:cs="AverageSans-Regular"/>
          <w:color w:val="000000" w:themeColor="text1"/>
          <w:sz w:val="28"/>
          <w:szCs w:val="28"/>
        </w:rPr>
        <w:t>«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участии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долевом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строительстве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многоквартирных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домов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иных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объектов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недвижимости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о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внесении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изменений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некоторые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законодательные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акты</w:t>
      </w:r>
      <w:proofErr w:type="spellEnd"/>
      <w:r w:rsidR="00AD78F3"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РФ</w:t>
      </w:r>
      <w:r w:rsidR="00AD78F3" w:rsidRPr="00D91C78">
        <w:rPr>
          <w:rFonts w:ascii="Times" w:hAnsi="Times" w:cs="AverageSans-Regular"/>
          <w:color w:val="000000" w:themeColor="text1"/>
          <w:sz w:val="28"/>
          <w:szCs w:val="28"/>
        </w:rPr>
        <w:t>»</w:t>
      </w:r>
      <w:r w:rsidR="00AD78F3" w:rsidRPr="00D91C78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AD78F3">
        <w:rPr>
          <w:rFonts w:ascii="Times" w:hAnsi="Times"/>
          <w:color w:val="000000" w:themeColor="text1"/>
          <w:sz w:val="28"/>
          <w:szCs w:val="28"/>
        </w:rPr>
        <w:t>«В</w:t>
      </w:r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случае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нарушения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предусмотренного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срока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передачи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уплачивает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неустойку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пени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размере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одной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трехсотой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ставки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рефинансирования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Центрального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банка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Российской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Федерации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действующей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день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исполнения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обязательства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от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цены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договора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каждый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день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просрочки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Если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участником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долевого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является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гражданин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предусмотренная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настоящей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частью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неустойка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пени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уплачивается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застройщиком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двойном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размере</w:t>
      </w:r>
      <w:proofErr w:type="spell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.</w:t>
      </w:r>
      <w:proofErr w:type="gramEnd"/>
      <w:r w:rsidRPr="008506EA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</w:p>
    <w:p w14:paraId="538EBD7A" w14:textId="77777777" w:rsidR="00526609" w:rsidRPr="00526609" w:rsidRDefault="00526609" w:rsidP="00526609">
      <w:pPr>
        <w:ind w:firstLine="709"/>
        <w:jc w:val="both"/>
        <w:rPr>
          <w:rFonts w:ascii="Times" w:hAnsi="Times" w:cs="AverageSans-Regular"/>
          <w:color w:val="0E0E0E"/>
          <w:sz w:val="28"/>
          <w:szCs w:val="28"/>
        </w:rPr>
      </w:pPr>
    </w:p>
    <w:p w14:paraId="335F80AA" w14:textId="77777777" w:rsidR="00526609" w:rsidRDefault="00526609" w:rsidP="00526609">
      <w:pPr>
        <w:ind w:firstLine="709"/>
        <w:jc w:val="center"/>
        <w:rPr>
          <w:rFonts w:ascii="Times" w:hAnsi="Times"/>
          <w:b/>
          <w:sz w:val="28"/>
          <w:szCs w:val="28"/>
        </w:rPr>
      </w:pPr>
      <w:r w:rsidRPr="00F23E2D">
        <w:rPr>
          <w:rFonts w:ascii="Times" w:hAnsi="Times"/>
          <w:b/>
          <w:sz w:val="28"/>
          <w:szCs w:val="28"/>
        </w:rPr>
        <w:t>Р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А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С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Ч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Е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Т</w:t>
      </w:r>
      <w:r>
        <w:rPr>
          <w:rFonts w:ascii="Times" w:hAnsi="Times"/>
          <w:b/>
          <w:sz w:val="28"/>
          <w:szCs w:val="28"/>
        </w:rPr>
        <w:t xml:space="preserve">  С У М </w:t>
      </w:r>
      <w:proofErr w:type="spellStart"/>
      <w:r>
        <w:rPr>
          <w:rFonts w:ascii="Times" w:hAnsi="Times"/>
          <w:b/>
          <w:sz w:val="28"/>
          <w:szCs w:val="28"/>
        </w:rPr>
        <w:t>М</w:t>
      </w:r>
      <w:proofErr w:type="spellEnd"/>
      <w:r>
        <w:rPr>
          <w:rFonts w:ascii="Times" w:hAnsi="Times"/>
          <w:b/>
          <w:sz w:val="28"/>
          <w:szCs w:val="28"/>
        </w:rPr>
        <w:t xml:space="preserve"> Ы </w:t>
      </w:r>
      <w:r w:rsidRPr="00F23E2D">
        <w:rPr>
          <w:rFonts w:ascii="Times" w:hAnsi="Times"/>
          <w:b/>
          <w:sz w:val="28"/>
          <w:szCs w:val="28"/>
        </w:rPr>
        <w:t xml:space="preserve"> И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С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К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О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В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Ы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Х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 xml:space="preserve"> Т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Р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Е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Б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О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В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А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Н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И</w:t>
      </w:r>
      <w:r>
        <w:rPr>
          <w:rFonts w:ascii="Times" w:hAnsi="Times"/>
          <w:b/>
          <w:sz w:val="28"/>
          <w:szCs w:val="28"/>
        </w:rPr>
        <w:t xml:space="preserve"> </w:t>
      </w:r>
      <w:r w:rsidRPr="00F23E2D">
        <w:rPr>
          <w:rFonts w:ascii="Times" w:hAnsi="Times"/>
          <w:b/>
          <w:sz w:val="28"/>
          <w:szCs w:val="28"/>
        </w:rPr>
        <w:t>Й</w:t>
      </w:r>
      <w:r>
        <w:rPr>
          <w:rFonts w:ascii="Times" w:hAnsi="Times"/>
          <w:b/>
          <w:sz w:val="28"/>
          <w:szCs w:val="28"/>
        </w:rPr>
        <w:t xml:space="preserve"> </w:t>
      </w:r>
    </w:p>
    <w:p w14:paraId="71D7CC1A" w14:textId="77777777" w:rsidR="00526609" w:rsidRDefault="00526609" w:rsidP="00526609">
      <w:pPr>
        <w:jc w:val="both"/>
        <w:rPr>
          <w:rFonts w:ascii="Times" w:hAnsi="Times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779"/>
      </w:tblGrid>
      <w:tr w:rsidR="00526609" w14:paraId="795F8F8F" w14:textId="77777777" w:rsidTr="00B2773F">
        <w:tc>
          <w:tcPr>
            <w:tcW w:w="709" w:type="dxa"/>
          </w:tcPr>
          <w:p w14:paraId="7EBDF32F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58274816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A11AC4">
              <w:rPr>
                <w:rFonts w:ascii="Times" w:hAnsi="Times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76055120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4506305C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A11AC4">
              <w:rPr>
                <w:rFonts w:ascii="Times" w:hAnsi="Times"/>
                <w:b/>
                <w:sz w:val="28"/>
                <w:szCs w:val="28"/>
              </w:rPr>
              <w:t>Название</w:t>
            </w:r>
          </w:p>
          <w:p w14:paraId="197A1D74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14:paraId="7CC8B16C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3A4B649C" w14:textId="77777777" w:rsidR="00526609" w:rsidRPr="00A11AC4" w:rsidRDefault="00526609" w:rsidP="0052660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A11AC4">
              <w:rPr>
                <w:rFonts w:ascii="Times" w:hAnsi="Times"/>
                <w:b/>
                <w:sz w:val="28"/>
                <w:szCs w:val="28"/>
              </w:rPr>
              <w:t>Расчет</w:t>
            </w:r>
          </w:p>
        </w:tc>
      </w:tr>
      <w:tr w:rsidR="00526609" w:rsidRPr="004F09D6" w14:paraId="3F914B30" w14:textId="77777777" w:rsidTr="00B2773F">
        <w:tc>
          <w:tcPr>
            <w:tcW w:w="709" w:type="dxa"/>
          </w:tcPr>
          <w:p w14:paraId="62134773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1).</w:t>
            </w:r>
          </w:p>
        </w:tc>
        <w:tc>
          <w:tcPr>
            <w:tcW w:w="4111" w:type="dxa"/>
          </w:tcPr>
          <w:p w14:paraId="18A8F334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  <w:p w14:paraId="2486BF00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 w:rsidRPr="00F2473A">
              <w:rPr>
                <w:rFonts w:ascii="Times" w:hAnsi="Times"/>
                <w:sz w:val="28"/>
                <w:szCs w:val="28"/>
              </w:rPr>
              <w:t>Общая</w:t>
            </w:r>
            <w:r>
              <w:rPr>
                <w:rFonts w:ascii="Times" w:hAnsi="Times"/>
                <w:sz w:val="28"/>
                <w:szCs w:val="28"/>
              </w:rPr>
              <w:t xml:space="preserve"> сумма оплаченная по </w:t>
            </w:r>
            <w:r>
              <w:rPr>
                <w:rFonts w:ascii="Times" w:hAnsi="Times"/>
                <w:sz w:val="28"/>
                <w:szCs w:val="28"/>
              </w:rPr>
              <w:lastRenderedPageBreak/>
              <w:t>договору, с указанием пункта договора:</w:t>
            </w:r>
          </w:p>
          <w:p w14:paraId="605A23D0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 соответствии с предметом договора п. №, ст. №</w:t>
            </w:r>
          </w:p>
          <w:p w14:paraId="7D1CC0F8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  <w:p w14:paraId="5323E533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79" w:type="dxa"/>
          </w:tcPr>
          <w:p w14:paraId="231CC027" w14:textId="77777777" w:rsidR="00526609" w:rsidRDefault="00526609" w:rsidP="005266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1045DDA" w14:textId="77777777" w:rsidR="00526609" w:rsidRPr="003E1F62" w:rsidRDefault="00526609" w:rsidP="00526609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3E1F62">
              <w:rPr>
                <w:rFonts w:ascii="Times" w:eastAsia="Times New Roman" w:hAnsi="Times" w:cs="Times New Roman"/>
                <w:sz w:val="28"/>
                <w:szCs w:val="28"/>
              </w:rPr>
              <w:t>Проставляем сумму договора</w:t>
            </w:r>
          </w:p>
        </w:tc>
      </w:tr>
      <w:tr w:rsidR="00526609" w14:paraId="6BFFCA86" w14:textId="77777777" w:rsidTr="00B2773F">
        <w:tc>
          <w:tcPr>
            <w:tcW w:w="709" w:type="dxa"/>
          </w:tcPr>
          <w:p w14:paraId="43FE45DB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2).</w:t>
            </w:r>
          </w:p>
        </w:tc>
        <w:tc>
          <w:tcPr>
            <w:tcW w:w="4111" w:type="dxa"/>
          </w:tcPr>
          <w:p w14:paraId="0CCABF19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  <w:p w14:paraId="5911E212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Расчет неустойки: (тут указываем:  отсчитываю пени с такого - то числа по какое рассчитываем ), а также указываем это количество дней, например:</w:t>
            </w:r>
          </w:p>
          <w:p w14:paraId="1E1AAB07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79" w:type="dxa"/>
          </w:tcPr>
          <w:p w14:paraId="001FE0E5" w14:textId="77777777" w:rsidR="00526609" w:rsidRDefault="00526609" w:rsidP="00526609">
            <w:pPr>
              <w:rPr>
                <w:rFonts w:ascii="Times" w:hAnsi="Times"/>
                <w:b/>
                <w:sz w:val="28"/>
                <w:szCs w:val="28"/>
                <w:lang w:val="en-US"/>
              </w:rPr>
            </w:pPr>
          </w:p>
          <w:p w14:paraId="62037141" w14:textId="77777777" w:rsidR="00526609" w:rsidRPr="00571117" w:rsidRDefault="00526609" w:rsidP="00526609">
            <w:pPr>
              <w:rPr>
                <w:rFonts w:ascii="Times" w:hAnsi="Times"/>
                <w:b/>
                <w:sz w:val="28"/>
                <w:szCs w:val="28"/>
                <w:lang w:val="en-US"/>
              </w:rPr>
            </w:pPr>
            <w:proofErr w:type="spellStart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>Формула</w:t>
            </w:r>
            <w:proofErr w:type="spellEnd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>расчета</w:t>
            </w:r>
            <w:proofErr w:type="spellEnd"/>
            <w:r w:rsidRPr="00571117">
              <w:rPr>
                <w:rFonts w:ascii="Times" w:hAnsi="Times"/>
                <w:b/>
                <w:sz w:val="28"/>
                <w:szCs w:val="28"/>
                <w:lang w:val="en-US"/>
              </w:rPr>
              <w:t>:</w:t>
            </w:r>
          </w:p>
          <w:p w14:paraId="391CB012" w14:textId="77777777" w:rsidR="00526609" w:rsidRPr="004F09D6" w:rsidRDefault="00526609" w:rsidP="00526609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C</w:t>
            </w:r>
            <w:proofErr w:type="spellStart"/>
            <w:r w:rsidRPr="004F09D6">
              <w:rPr>
                <w:rFonts w:ascii="Times" w:hAnsi="Times"/>
                <w:sz w:val="28"/>
                <w:szCs w:val="28"/>
              </w:rPr>
              <w:t>умма</w:t>
            </w:r>
            <w:proofErr w:type="spellEnd"/>
            <w:r w:rsidRPr="004F09D6">
              <w:rPr>
                <w:rFonts w:ascii="Times" w:hAnsi="Times"/>
                <w:sz w:val="28"/>
                <w:szCs w:val="28"/>
              </w:rPr>
              <w:t xml:space="preserve"> договора </w:t>
            </w:r>
            <w:r w:rsidRPr="004F09D6">
              <w:rPr>
                <w:rFonts w:ascii="Times" w:hAnsi="Times"/>
                <w:sz w:val="28"/>
                <w:szCs w:val="28"/>
                <w:lang w:val="en-US"/>
              </w:rPr>
              <w:t xml:space="preserve">* </w:t>
            </w:r>
            <w:r w:rsidRPr="004F09D6">
              <w:rPr>
                <w:rFonts w:ascii="Times" w:hAnsi="Times"/>
                <w:sz w:val="28"/>
                <w:szCs w:val="28"/>
              </w:rPr>
              <w:t xml:space="preserve">кол-во дней просрочки </w:t>
            </w:r>
            <w:r w:rsidRPr="004F09D6">
              <w:rPr>
                <w:rFonts w:ascii="Times" w:hAnsi="Times"/>
                <w:sz w:val="28"/>
                <w:szCs w:val="28"/>
                <w:lang w:val="en-US"/>
              </w:rPr>
              <w:t>* 2 * 1/300</w:t>
            </w:r>
          </w:p>
          <w:p w14:paraId="1C9B6228" w14:textId="77777777" w:rsidR="00526609" w:rsidRPr="004F09D6" w:rsidRDefault="00526609" w:rsidP="00526609">
            <w:pPr>
              <w:rPr>
                <w:rFonts w:ascii="Times" w:hAnsi="Times"/>
                <w:sz w:val="28"/>
                <w:szCs w:val="28"/>
                <w:lang w:val="en-US"/>
              </w:rPr>
            </w:pPr>
          </w:p>
          <w:p w14:paraId="1011542D" w14:textId="77777777" w:rsidR="00526609" w:rsidRPr="00571117" w:rsidRDefault="00526609" w:rsidP="00526609">
            <w:pPr>
              <w:rPr>
                <w:rFonts w:ascii="Times" w:hAnsi="Times"/>
                <w:b/>
                <w:sz w:val="28"/>
                <w:szCs w:val="28"/>
              </w:rPr>
            </w:pPr>
            <w:r w:rsidRPr="00571117">
              <w:rPr>
                <w:rFonts w:ascii="Times" w:hAnsi="Times"/>
                <w:b/>
                <w:sz w:val="28"/>
                <w:szCs w:val="28"/>
              </w:rPr>
              <w:t>Пример:</w:t>
            </w:r>
          </w:p>
          <w:p w14:paraId="03D70C4E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1 млн. 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* 367 (</w:t>
            </w:r>
            <w:r>
              <w:rPr>
                <w:rFonts w:ascii="Times" w:hAnsi="Times"/>
                <w:sz w:val="28"/>
                <w:szCs w:val="28"/>
              </w:rPr>
              <w:t>дней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) * 2 * 1/300 * 7</w:t>
            </w:r>
            <w:r>
              <w:rPr>
                <w:rFonts w:ascii="Times" w:hAnsi="Times"/>
                <w:sz w:val="28"/>
                <w:szCs w:val="28"/>
              </w:rPr>
              <w:t>,25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% = 177 383</w:t>
            </w:r>
            <w:r>
              <w:rPr>
                <w:rFonts w:ascii="Times" w:hAnsi="Times"/>
                <w:sz w:val="28"/>
                <w:szCs w:val="28"/>
              </w:rPr>
              <w:t>, 33</w:t>
            </w:r>
          </w:p>
        </w:tc>
      </w:tr>
      <w:tr w:rsidR="00526609" w14:paraId="7E8A5E44" w14:textId="77777777" w:rsidTr="00B2773F">
        <w:tc>
          <w:tcPr>
            <w:tcW w:w="709" w:type="dxa"/>
          </w:tcPr>
          <w:p w14:paraId="4F096DBD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3).</w:t>
            </w:r>
          </w:p>
        </w:tc>
        <w:tc>
          <w:tcPr>
            <w:tcW w:w="4111" w:type="dxa"/>
          </w:tcPr>
          <w:p w14:paraId="37C3DDA0" w14:textId="77777777" w:rsidR="00526609" w:rsidRDefault="00526609" w:rsidP="00526609">
            <w:pPr>
              <w:rPr>
                <w:rFonts w:ascii="Times" w:hAnsi="Times"/>
                <w:b/>
                <w:sz w:val="28"/>
                <w:szCs w:val="28"/>
              </w:rPr>
            </w:pPr>
          </w:p>
          <w:p w14:paraId="701A2787" w14:textId="77777777" w:rsidR="00526609" w:rsidRPr="001F1766" w:rsidRDefault="00526609" w:rsidP="00526609">
            <w:pPr>
              <w:rPr>
                <w:rFonts w:ascii="Times" w:hAnsi="Times"/>
                <w:b/>
                <w:sz w:val="28"/>
                <w:szCs w:val="28"/>
              </w:rPr>
            </w:pPr>
            <w:r w:rsidRPr="001F1766">
              <w:rPr>
                <w:rFonts w:ascii="Times" w:hAnsi="Times"/>
                <w:b/>
                <w:sz w:val="28"/>
                <w:szCs w:val="28"/>
              </w:rPr>
              <w:t>ИТОГО:</w:t>
            </w:r>
          </w:p>
          <w:p w14:paraId="366B4F2B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79" w:type="dxa"/>
          </w:tcPr>
          <w:p w14:paraId="4DC8F877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</w:p>
          <w:p w14:paraId="31F0D0E3" w14:textId="77777777" w:rsidR="00526609" w:rsidRDefault="00526609" w:rsidP="00526609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Проставляем итоговое число</w:t>
            </w:r>
          </w:p>
        </w:tc>
      </w:tr>
    </w:tbl>
    <w:p w14:paraId="1D4F53B0" w14:textId="77777777" w:rsidR="00526609" w:rsidRPr="00D91C78" w:rsidRDefault="00526609" w:rsidP="00526609">
      <w:pPr>
        <w:spacing w:line="360" w:lineRule="auto"/>
        <w:ind w:left="-425"/>
        <w:jc w:val="center"/>
        <w:rPr>
          <w:rFonts w:ascii="Times" w:hAnsi="Times"/>
          <w:color w:val="000000" w:themeColor="text1"/>
          <w:sz w:val="28"/>
          <w:szCs w:val="28"/>
        </w:rPr>
      </w:pPr>
      <w:r w:rsidRPr="00D91C78">
        <w:rPr>
          <w:rFonts w:ascii="Times" w:hAnsi="Times"/>
          <w:color w:val="000000" w:themeColor="text1"/>
          <w:sz w:val="28"/>
          <w:szCs w:val="28"/>
        </w:rPr>
        <w:t xml:space="preserve">на основании вышеизложенного руководствуясь </w:t>
      </w:r>
    </w:p>
    <w:p w14:paraId="0AB1D1A0" w14:textId="585C8CC9" w:rsidR="001E0085" w:rsidRPr="00526609" w:rsidRDefault="00526609" w:rsidP="00526609">
      <w:pPr>
        <w:spacing w:line="360" w:lineRule="auto"/>
        <w:ind w:left="-425"/>
        <w:jc w:val="center"/>
        <w:rPr>
          <w:rFonts w:ascii="Times" w:hAnsi="Times"/>
          <w:color w:val="000000" w:themeColor="text1"/>
          <w:sz w:val="28"/>
          <w:szCs w:val="28"/>
        </w:rPr>
      </w:pPr>
      <w:r w:rsidRPr="00D91C78">
        <w:rPr>
          <w:rFonts w:ascii="Times" w:hAnsi="Times"/>
          <w:color w:val="000000" w:themeColor="text1"/>
          <w:sz w:val="28"/>
          <w:szCs w:val="28"/>
        </w:rPr>
        <w:t>Законом «О Защите прав потребителей», Законом</w:t>
      </w:r>
      <w:r w:rsidRPr="00D91C78">
        <w:rPr>
          <w:rFonts w:ascii="Times" w:hAnsi="Times" w:cs="AverageSans-Regular"/>
          <w:color w:val="000000" w:themeColor="text1"/>
          <w:sz w:val="28"/>
          <w:szCs w:val="28"/>
        </w:rPr>
        <w:t xml:space="preserve"> «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участии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долевом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строительстве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многоквартирных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домов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иных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объектов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недвижимости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и о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внесении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изменений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некоторые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законодательные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>акты</w:t>
      </w:r>
      <w:proofErr w:type="spellEnd"/>
      <w:r w:rsidRPr="00D91C78">
        <w:rPr>
          <w:rFonts w:ascii="Times" w:hAnsi="Times" w:cs="AverageSans-Regular"/>
          <w:color w:val="000000" w:themeColor="text1"/>
          <w:sz w:val="28"/>
          <w:szCs w:val="28"/>
          <w:lang w:val="en-US"/>
        </w:rPr>
        <w:t xml:space="preserve"> РФ</w:t>
      </w:r>
      <w:r w:rsidRPr="00D91C78">
        <w:rPr>
          <w:rFonts w:ascii="Times" w:hAnsi="Times" w:cs="AverageSans-Regular"/>
          <w:color w:val="000000" w:themeColor="text1"/>
          <w:sz w:val="28"/>
          <w:szCs w:val="28"/>
        </w:rPr>
        <w:t>»</w:t>
      </w:r>
      <w:r w:rsidRPr="00D91C78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62C3AC3F" w14:textId="0457DB20" w:rsidR="001E0085" w:rsidRPr="00436F55" w:rsidRDefault="001E0085" w:rsidP="00526609">
      <w:pPr>
        <w:spacing w:line="360" w:lineRule="auto"/>
        <w:ind w:firstLine="709"/>
        <w:jc w:val="center"/>
        <w:rPr>
          <w:rFonts w:ascii="Times" w:hAnsi="Times" w:cs="AverageSans-Regular"/>
          <w:b/>
          <w:color w:val="0E0E0E"/>
          <w:sz w:val="28"/>
          <w:szCs w:val="28"/>
          <w:lang w:val="en-US"/>
        </w:rPr>
      </w:pPr>
      <w:r w:rsidRPr="00436F55">
        <w:rPr>
          <w:rFonts w:ascii="Times" w:hAnsi="Times" w:cs="AverageSans-Regular"/>
          <w:b/>
          <w:color w:val="0E0E0E"/>
          <w:sz w:val="28"/>
          <w:szCs w:val="28"/>
          <w:lang w:val="en-US"/>
        </w:rPr>
        <w:t>П Р О Ш У:</w:t>
      </w:r>
    </w:p>
    <w:p w14:paraId="397E0556" w14:textId="24B78EE2" w:rsidR="001E0085" w:rsidRDefault="001E0085" w:rsidP="00526609">
      <w:pPr>
        <w:spacing w:line="360" w:lineRule="auto"/>
        <w:ind w:firstLine="709"/>
        <w:jc w:val="both"/>
        <w:rPr>
          <w:rFonts w:ascii="Times" w:hAnsi="Times" w:cs="AverageSans-Regular"/>
          <w:color w:val="0E0E0E"/>
          <w:sz w:val="28"/>
          <w:szCs w:val="28"/>
        </w:rPr>
      </w:pPr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1).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Рассмотреть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мои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требования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и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оплатить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неустойку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в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соответствии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с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Законом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в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размере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______________, в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противном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случае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я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обращусь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в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районный</w:t>
      </w:r>
      <w:proofErr w:type="spellEnd"/>
      <w:r>
        <w:rPr>
          <w:rFonts w:ascii="Times" w:hAnsi="Times" w:cs="AverageSans-Regular"/>
          <w:color w:val="0E0E0E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AverageSans-Regular"/>
          <w:color w:val="0E0E0E"/>
          <w:sz w:val="28"/>
          <w:szCs w:val="28"/>
          <w:lang w:val="en-US"/>
        </w:rPr>
        <w:t>суд</w:t>
      </w:r>
      <w:proofErr w:type="spellEnd"/>
      <w:r w:rsidR="00436F55">
        <w:rPr>
          <w:rFonts w:ascii="Times" w:hAnsi="Times" w:cs="AverageSans-Regular"/>
          <w:color w:val="0E0E0E"/>
          <w:sz w:val="28"/>
          <w:szCs w:val="28"/>
        </w:rPr>
        <w:t>, за восстановлением нарушенных прав.</w:t>
      </w:r>
      <w:bookmarkStart w:id="0" w:name="_GoBack"/>
      <w:bookmarkEnd w:id="0"/>
    </w:p>
    <w:p w14:paraId="6DD03222" w14:textId="77777777" w:rsidR="00AD78F3" w:rsidRDefault="00AD78F3" w:rsidP="00526609">
      <w:pPr>
        <w:spacing w:line="360" w:lineRule="auto"/>
        <w:ind w:firstLine="709"/>
        <w:jc w:val="both"/>
        <w:rPr>
          <w:rFonts w:ascii="Times" w:hAnsi="Times" w:cs="AverageSans-Regular"/>
          <w:color w:val="0E0E0E"/>
          <w:sz w:val="28"/>
          <w:szCs w:val="28"/>
        </w:rPr>
      </w:pPr>
    </w:p>
    <w:p w14:paraId="6720233B" w14:textId="7E479DF0" w:rsidR="00AD78F3" w:rsidRDefault="00AD78F3" w:rsidP="00AD78F3">
      <w:pPr>
        <w:spacing w:line="360" w:lineRule="auto"/>
        <w:ind w:firstLine="709"/>
        <w:jc w:val="right"/>
        <w:rPr>
          <w:rFonts w:ascii="Times" w:hAnsi="Times" w:cs="AverageSans-Regular"/>
          <w:color w:val="0E0E0E"/>
          <w:sz w:val="28"/>
          <w:szCs w:val="28"/>
        </w:rPr>
      </w:pPr>
      <w:r>
        <w:rPr>
          <w:rFonts w:ascii="Times" w:hAnsi="Times" w:cs="AverageSans-Regular"/>
          <w:color w:val="0E0E0E"/>
          <w:sz w:val="28"/>
          <w:szCs w:val="28"/>
        </w:rPr>
        <w:t>ЗАЯВИТЕЛЬ</w:t>
      </w:r>
    </w:p>
    <w:p w14:paraId="56F48964" w14:textId="1C82ED83" w:rsidR="00AD78F3" w:rsidRPr="00436F55" w:rsidRDefault="00AD78F3" w:rsidP="00AD78F3">
      <w:pPr>
        <w:spacing w:line="360" w:lineRule="auto"/>
        <w:ind w:firstLine="709"/>
        <w:jc w:val="right"/>
        <w:rPr>
          <w:rFonts w:ascii="Times" w:hAnsi="Times"/>
          <w:sz w:val="28"/>
          <w:szCs w:val="28"/>
        </w:rPr>
      </w:pPr>
      <w:r>
        <w:rPr>
          <w:rFonts w:ascii="Times" w:hAnsi="Times" w:cs="AverageSans-Regular"/>
          <w:color w:val="0E0E0E"/>
          <w:sz w:val="28"/>
          <w:szCs w:val="28"/>
        </w:rPr>
        <w:t>/________________/</w:t>
      </w:r>
    </w:p>
    <w:sectPr w:rsidR="00AD78F3" w:rsidRPr="00436F55" w:rsidSect="00FB3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rage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AD"/>
    <w:rsid w:val="000544B8"/>
    <w:rsid w:val="00092CF9"/>
    <w:rsid w:val="000A382C"/>
    <w:rsid w:val="001E0085"/>
    <w:rsid w:val="002470D5"/>
    <w:rsid w:val="002B5FDA"/>
    <w:rsid w:val="00436F55"/>
    <w:rsid w:val="00526609"/>
    <w:rsid w:val="00595BB9"/>
    <w:rsid w:val="005B7251"/>
    <w:rsid w:val="006075AD"/>
    <w:rsid w:val="00645F80"/>
    <w:rsid w:val="0071307A"/>
    <w:rsid w:val="0076754B"/>
    <w:rsid w:val="00862F71"/>
    <w:rsid w:val="0087723A"/>
    <w:rsid w:val="008B38D8"/>
    <w:rsid w:val="008C0A3D"/>
    <w:rsid w:val="00A74259"/>
    <w:rsid w:val="00AD78F3"/>
    <w:rsid w:val="00B2773F"/>
    <w:rsid w:val="00C8659F"/>
    <w:rsid w:val="00CF7098"/>
    <w:rsid w:val="00E84A26"/>
    <w:rsid w:val="00EB3C60"/>
    <w:rsid w:val="00F6038C"/>
    <w:rsid w:val="00F67E76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41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A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A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 Николай Анатольевич</dc:creator>
  <cp:keywords/>
  <dc:description/>
  <cp:lastModifiedBy>Выручаев Николай Анатольевич</cp:lastModifiedBy>
  <cp:revision>24</cp:revision>
  <dcterms:created xsi:type="dcterms:W3CDTF">2018-05-29T18:40:00Z</dcterms:created>
  <dcterms:modified xsi:type="dcterms:W3CDTF">2018-06-02T07:50:00Z</dcterms:modified>
</cp:coreProperties>
</file>